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6812"/>
        <w:gridCol w:w="2126"/>
      </w:tblGrid>
      <w:tr w:rsidR="00CA22A6" w:rsidRPr="001C7137" w:rsidTr="00CA22A6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5660DE" wp14:editId="5BCED4FA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-905510</wp:posOffset>
                      </wp:positionV>
                      <wp:extent cx="5343525" cy="895350"/>
                      <wp:effectExtent l="0" t="0" r="0" b="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352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22A6" w:rsidRPr="00A45E83" w:rsidRDefault="00CA22A6" w:rsidP="00A45E8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A45E83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План</w:t>
                                  </w:r>
                                </w:p>
                                <w:p w:rsidR="00CA22A6" w:rsidRPr="00A45E83" w:rsidRDefault="00CA22A6" w:rsidP="00A45E8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A45E83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мероприятий памяти жертв геноцида белорусского народа в годы Великой Отечественной ГУО «Средняя школа №1 г. Логойска»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660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9" o:spid="_x0000_s1026" type="#_x0000_t202" style="position:absolute;margin-left:-14.55pt;margin-top:-71.3pt;width:420.75pt;height:7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" filled="f" stroked="f" strokeweight=".5pt">
                      <v:textbox>
                        <w:txbxContent>
                          <w:p w:rsidR="00CA22A6" w:rsidRPr="00A45E83" w:rsidRDefault="00CA22A6" w:rsidP="00A45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E8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План</w:t>
                            </w:r>
                          </w:p>
                          <w:p w:rsidR="00CA22A6" w:rsidRPr="00A45E83" w:rsidRDefault="00CA22A6" w:rsidP="00A45E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45E8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мероприятий памяти жертв геноцида белорусского народа в годы Великой Отечественной ГУО «Средняя школа №1 г. Логойска»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8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CD5ABB" wp14:editId="691E7E97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-1724025</wp:posOffset>
                      </wp:positionV>
                      <wp:extent cx="3429000" cy="895350"/>
                      <wp:effectExtent l="0" t="0" r="0" b="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22A6" w:rsidRPr="00B86B7F" w:rsidRDefault="00CA22A6" w:rsidP="00A45E83">
                                  <w:pPr>
                                    <w:spacing w:after="0" w:line="257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86B7F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CA22A6" w:rsidRPr="00B86B7F" w:rsidRDefault="00CA22A6" w:rsidP="00A45E83">
                                  <w:pPr>
                                    <w:spacing w:after="0" w:line="257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86B7F">
                                    <w:rPr>
                                      <w:rFonts w:ascii="Times New Roman" w:hAnsi="Times New Roman" w:cs="Times New Roman"/>
                                    </w:rPr>
                                    <w:t>Директор ГУО «Средней школы №1 г. Логойска»</w:t>
                                  </w:r>
                                </w:p>
                                <w:p w:rsidR="00CA22A6" w:rsidRPr="00B86B7F" w:rsidRDefault="00CA22A6" w:rsidP="00A45E83">
                                  <w:pPr>
                                    <w:spacing w:after="0" w:line="257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86B7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__________________________ </w:t>
                                  </w:r>
                                  <w:proofErr w:type="spellStart"/>
                                  <w:r w:rsidRPr="00B86B7F">
                                    <w:rPr>
                                      <w:rFonts w:ascii="Times New Roman" w:hAnsi="Times New Roman" w:cs="Times New Roman"/>
                                    </w:rPr>
                                    <w:t>М.Г.Миклашевская</w:t>
                                  </w:r>
                                  <w:proofErr w:type="spellEnd"/>
                                </w:p>
                                <w:p w:rsidR="00CA22A6" w:rsidRPr="00B86B7F" w:rsidRDefault="00CA22A6" w:rsidP="00A45E8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86B7F">
                                    <w:rPr>
                                      <w:rFonts w:ascii="Times New Roman" w:hAnsi="Times New Roman" w:cs="Times New Roman"/>
                                    </w:rPr>
                                    <w:t>«____» _______________________________ 2022 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D5ABB" id="Надпись 18" o:spid="_x0000_s1027" type="#_x0000_t202" style="position:absolute;margin-left:207.7pt;margin-top:-135.75pt;width:270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" fillcolor="window" stroked="f" strokeweight=".5pt">
                      <v:textbox>
                        <w:txbxContent>
                          <w:p w:rsidR="00CA22A6" w:rsidRPr="00B86B7F" w:rsidRDefault="00CA22A6" w:rsidP="00A45E83">
                            <w:pPr>
                              <w:spacing w:after="0" w:line="257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B7F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CA22A6" w:rsidRPr="00B86B7F" w:rsidRDefault="00CA22A6" w:rsidP="00A45E83">
                            <w:pPr>
                              <w:spacing w:after="0" w:line="257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B7F">
                              <w:rPr>
                                <w:rFonts w:ascii="Times New Roman" w:hAnsi="Times New Roman" w:cs="Times New Roman"/>
                              </w:rPr>
                              <w:t>Директор ГУО «Средней школы №1 г. Логойска»</w:t>
                            </w:r>
                          </w:p>
                          <w:p w:rsidR="00CA22A6" w:rsidRPr="00B86B7F" w:rsidRDefault="00CA22A6" w:rsidP="00A45E83">
                            <w:pPr>
                              <w:spacing w:after="0" w:line="257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B7F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 </w:t>
                            </w:r>
                            <w:proofErr w:type="spellStart"/>
                            <w:r w:rsidRPr="00B86B7F">
                              <w:rPr>
                                <w:rFonts w:ascii="Times New Roman" w:hAnsi="Times New Roman" w:cs="Times New Roman"/>
                              </w:rPr>
                              <w:t>М.Г.Миклашевская</w:t>
                            </w:r>
                            <w:proofErr w:type="spellEnd"/>
                          </w:p>
                          <w:p w:rsidR="00CA22A6" w:rsidRPr="00B86B7F" w:rsidRDefault="00CA22A6" w:rsidP="00A45E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6B7F">
                              <w:rPr>
                                <w:rFonts w:ascii="Times New Roman" w:hAnsi="Times New Roman" w:cs="Times New Roman"/>
                              </w:rPr>
                              <w:t>«____» _______________________________ 2022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A22A6" w:rsidRPr="001C7137" w:rsidTr="00CA22A6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«ШАГ»- «Школа Активного Гражданина» для учащихся 9 класса по темам «Изучение истории Великой Отечественной войны»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</w:tr>
      <w:tr w:rsidR="00CA22A6" w:rsidRPr="001C7137" w:rsidTr="00CA22A6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  «ШАГ»- «Школа Активного Гражданина» для учащихся 8-11 классов.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</w:tr>
      <w:tr w:rsidR="00CA22A6" w:rsidRPr="001C7137" w:rsidTr="00CA22A6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уроков памяти, приуроченных памятным датам о жертвах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</w:tr>
      <w:tr w:rsidR="00CA22A6" w:rsidRPr="001C7137" w:rsidTr="00CA22A6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F91F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обновление рубрики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подвиг в памяти потомков сохраним»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30.03.2022, далее постоянно</w:t>
            </w:r>
          </w:p>
        </w:tc>
      </w:tr>
      <w:tr w:rsidR="00CA22A6" w:rsidRPr="001C7137" w:rsidTr="00CA22A6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малолетними узниками концлагерей в целях достоверного информирования населения о событиях прошлого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</w:tr>
      <w:tr w:rsidR="00CA22A6" w:rsidRPr="001C7137" w:rsidTr="00CA22A6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A45E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выездных экскурсий по памятным местам (мемориальным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5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комплексам) ”Нам завещано помнить“, посвященных сохранению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5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жертвах белорусского народа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</w:tr>
      <w:tr w:rsidR="00CA22A6" w:rsidRPr="001C7137" w:rsidTr="00CA22A6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F91F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выставок в библиотеке учреждения образования, посвященных геноциду белорусского народа в годы </w:t>
            </w:r>
            <w:proofErr w:type="spellStart"/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</w:tr>
      <w:tr w:rsidR="00CA22A6" w:rsidRPr="001C7137" w:rsidTr="00CA22A6">
        <w:trPr>
          <w:trHeight w:val="1238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F91F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посвященных трагическим событиям </w:t>
            </w:r>
            <w:proofErr w:type="spellStart"/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6F7A18" wp14:editId="53ABC0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22A6" w:rsidRPr="008E498E" w:rsidRDefault="00CA22A6" w:rsidP="008E498E">
                                  <w:pPr>
                                    <w:spacing w:after="15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C713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 теч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е</w:t>
                                  </w:r>
                                  <w:r w:rsidRPr="001C713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ние 2022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F7A18" id="Надпись 20" o:spid="_x0000_s1028" type="#_x0000_t202" style="position:absolute;margin-left:0;margin-top:0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" filled="f" stroked="f" strokeweight=".5pt">
                      <v:fill o:detectmouseclick="t"/>
                      <v:textbox style="mso-fit-shape-to-text:t">
                        <w:txbxContent>
                          <w:p w:rsidR="00CA22A6" w:rsidRPr="008E498E" w:rsidRDefault="00CA22A6" w:rsidP="008E498E">
                            <w:pPr>
                              <w:spacing w:after="15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71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 теч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Pr="001C713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ние 2022 года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A22A6" w:rsidRPr="001C7137" w:rsidTr="00CA22A6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«Обелиск»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8,10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</w:tr>
      <w:tr w:rsidR="00CA22A6" w:rsidRPr="001C7137" w:rsidTr="00CA22A6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видеоматериалов </w:t>
            </w: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история – наша память»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</w:t>
            </w:r>
          </w:p>
        </w:tc>
      </w:tr>
      <w:tr w:rsidR="00CA22A6" w:rsidRPr="001C7137" w:rsidTr="00CA22A6">
        <w:trPr>
          <w:trHeight w:val="733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F91F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гражданско-патриотического воспитания, посвященного Дню защитников Отечества и вооружённых сил Республики Беларусь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</w:t>
            </w:r>
          </w:p>
        </w:tc>
      </w:tr>
      <w:tr w:rsidR="00CA22A6" w:rsidRPr="001C7137" w:rsidTr="00CA22A6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F91F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Мужества, посвященные Дню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Победы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CA22A6" w:rsidRPr="001C7137" w:rsidTr="00CA22A6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F91FE0" w:rsidRDefault="00CA22A6" w:rsidP="00A4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учреждении образования тематических уроков памяти,</w:t>
            </w:r>
            <w:r w:rsidRPr="00F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приуроченных памятным датам о жертвах Великой Отечественной войны</w:t>
            </w:r>
          </w:p>
          <w:p w:rsidR="00CA22A6" w:rsidRPr="00F91FE0" w:rsidRDefault="00CA22A6" w:rsidP="00A4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-Единый урок «О чём звонят колокола Хатыни?»</w:t>
            </w:r>
          </w:p>
          <w:p w:rsidR="00CA22A6" w:rsidRPr="00F91FE0" w:rsidRDefault="00CA22A6" w:rsidP="00A4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-Информационный час «Каждый из нас в ответе за мир на этой планете!»</w:t>
            </w:r>
          </w:p>
          <w:p w:rsidR="00CA22A6" w:rsidRPr="00F91FE0" w:rsidRDefault="00CA22A6" w:rsidP="00A4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</w:t>
            </w:r>
            <w:proofErr w:type="gramEnd"/>
            <w:r w:rsidRPr="00F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Победа»</w:t>
            </w:r>
          </w:p>
          <w:p w:rsidR="00CA22A6" w:rsidRPr="00F91FE0" w:rsidRDefault="00CA22A6" w:rsidP="00A4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07C8A8" wp14:editId="51A9E112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315595</wp:posOffset>
                      </wp:positionV>
                      <wp:extent cx="6200775" cy="514350"/>
                      <wp:effectExtent l="0" t="0" r="0" b="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7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22A6" w:rsidRPr="00CA22A6" w:rsidRDefault="00CA22A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CA22A6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Заместитель директора по воспитательной работе                   </w:t>
                                  </w:r>
                                  <w:proofErr w:type="spellStart"/>
                                  <w:r w:rsidRPr="00CA22A6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Н.В.Пляшкевич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7C8A8" id="Надпись 21" o:spid="_x0000_s1029" type="#_x0000_t202" style="position:absolute;margin-left:-10.1pt;margin-top:24.85pt;width:488.2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" filled="f" stroked="f" strokeweight=".5pt">
                      <v:textbox>
                        <w:txbxContent>
                          <w:p w:rsidR="00CA22A6" w:rsidRPr="00CA22A6" w:rsidRDefault="00CA22A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A22A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Заместитель директора по воспитательной работе                   </w:t>
                            </w:r>
                            <w:proofErr w:type="spellStart"/>
                            <w:r w:rsidRPr="00CA22A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Н.В.Пляшкевич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-Уроки мужества «Никто не забыт, ничто не забыто»</w:t>
            </w:r>
          </w:p>
          <w:p w:rsidR="00CA22A6" w:rsidRPr="001C7137" w:rsidRDefault="00CA22A6" w:rsidP="00F91F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-Киносеанс «Этот день  в 41 году…»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A6" w:rsidRPr="001C7137" w:rsidTr="00CA22A6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рисунка «Нам мир завещано беречь»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A6" w:rsidRPr="001C7137" w:rsidRDefault="00CA22A6" w:rsidP="00860F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май 2022</w:t>
            </w:r>
          </w:p>
        </w:tc>
      </w:tr>
    </w:tbl>
    <w:bookmarkEnd w:id="0"/>
    <w:p w:rsidR="001C7137" w:rsidRPr="001C7137" w:rsidRDefault="00860F05" w:rsidP="001C7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-7979410</wp:posOffset>
                </wp:positionV>
                <wp:extent cx="5086350" cy="107632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F05" w:rsidRPr="00F91FE0" w:rsidRDefault="00860F05" w:rsidP="00860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1F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60F05" w:rsidRPr="00F91FE0" w:rsidRDefault="00860F05" w:rsidP="00860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1F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выполнению поручений, изложенных в статье 4 Закона Республики Беларусь от 5 января 2022г. №146-З «О геноциде белорусского народа» ГУО «Средняя школа №1 г.</w:t>
                            </w:r>
                            <w:r w:rsidR="00F91F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F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Логойска»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0" type="#_x0000_t202" style="position:absolute;margin-left:-1.05pt;margin-top:-628.3pt;width:400.5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" filled="f" stroked="f" strokeweight=".5pt">
                <v:textbox>
                  <w:txbxContent>
                    <w:p w:rsidR="00860F05" w:rsidRPr="00F91FE0" w:rsidRDefault="00860F05" w:rsidP="00860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1F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План</w:t>
                      </w:r>
                    </w:p>
                    <w:p w:rsidR="00860F05" w:rsidRPr="00F91FE0" w:rsidRDefault="00860F05" w:rsidP="00860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1F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выполнению поручений, изложенных в статье 4 Закона Республики Беларусь от 5 января 2022г. №146-З «О геноциде белорусского народа» ГУО «Средняя школа №1 г.</w:t>
                      </w:r>
                      <w:r w:rsidR="00F91F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91F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Логойска»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4FDCD623" wp14:editId="660FE11E">
            <wp:simplePos x="0" y="0"/>
            <wp:positionH relativeFrom="column">
              <wp:posOffset>2996565</wp:posOffset>
            </wp:positionH>
            <wp:positionV relativeFrom="paragraph">
              <wp:posOffset>-8512810</wp:posOffset>
            </wp:positionV>
            <wp:extent cx="3429635" cy="8953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137" w:rsidRPr="001C713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BA1323" w:rsidRDefault="00BA1323"/>
    <w:sectPr w:rsidR="00BA1323" w:rsidSect="00860F05"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37"/>
    <w:rsid w:val="001C7137"/>
    <w:rsid w:val="00860F05"/>
    <w:rsid w:val="00A45E83"/>
    <w:rsid w:val="00B47A09"/>
    <w:rsid w:val="00BA1323"/>
    <w:rsid w:val="00CA22A6"/>
    <w:rsid w:val="00D63B55"/>
    <w:rsid w:val="00F9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4601"/>
  <w15:chartTrackingRefBased/>
  <w15:docId w15:val="{142530C0-3399-48BD-8CC0-8DEA0AE0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67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1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2022-04-07T12:11:00Z</cp:lastPrinted>
  <dcterms:created xsi:type="dcterms:W3CDTF">2022-04-07T08:33:00Z</dcterms:created>
  <dcterms:modified xsi:type="dcterms:W3CDTF">2022-04-07T12:12:00Z</dcterms:modified>
</cp:coreProperties>
</file>